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95F4C" w14:textId="77777777" w:rsidR="003254BB" w:rsidRDefault="003254BB" w:rsidP="003254BB">
      <w:pPr>
        <w:rPr>
          <w:rFonts w:asciiTheme="majorHAnsi" w:hAnsiTheme="majorHAnsi"/>
          <w:b/>
          <w:bCs/>
          <w:sz w:val="22"/>
          <w:szCs w:val="22"/>
          <w:u w:val="single"/>
          <w:lang w:val="en-GB"/>
        </w:rPr>
      </w:pPr>
    </w:p>
    <w:p w14:paraId="4AB9BB0E" w14:textId="193CD9D1" w:rsidR="003254BB" w:rsidRPr="00305466" w:rsidRDefault="003254BB" w:rsidP="003254BB">
      <w:pPr>
        <w:jc w:val="right"/>
        <w:rPr>
          <w:rFonts w:asciiTheme="majorHAnsi" w:hAnsiTheme="majorHAnsi"/>
          <w:sz w:val="22"/>
          <w:szCs w:val="22"/>
          <w:lang w:val="pt-BR"/>
        </w:rPr>
      </w:pPr>
      <w:r w:rsidRPr="00305466">
        <w:rPr>
          <w:rFonts w:asciiTheme="majorHAnsi" w:hAnsiTheme="majorHAnsi"/>
          <w:sz w:val="22"/>
          <w:szCs w:val="22"/>
          <w:lang w:val="pt-BR"/>
        </w:rPr>
        <w:t>(</w:t>
      </w:r>
      <w:r>
        <w:rPr>
          <w:rFonts w:asciiTheme="majorHAnsi" w:hAnsiTheme="majorHAnsi"/>
          <w:sz w:val="22"/>
          <w:szCs w:val="22"/>
          <w:lang w:val="pt-BR"/>
        </w:rPr>
        <w:t>Cidades n</w:t>
      </w:r>
      <w:r w:rsidR="00AB0F8C">
        <w:rPr>
          <w:rFonts w:asciiTheme="majorHAnsi" w:hAnsiTheme="majorHAnsi"/>
          <w:sz w:val="22"/>
          <w:szCs w:val="22"/>
          <w:lang w:val="pt-BR"/>
        </w:rPr>
        <w:t>a Etapa</w:t>
      </w:r>
      <w:r>
        <w:rPr>
          <w:rFonts w:asciiTheme="majorHAnsi" w:hAnsiTheme="majorHAnsi"/>
          <w:sz w:val="22"/>
          <w:szCs w:val="22"/>
          <w:lang w:val="pt-BR"/>
        </w:rPr>
        <w:t xml:space="preserve"> C</w:t>
      </w:r>
      <w:r w:rsidRPr="00305466">
        <w:rPr>
          <w:rFonts w:asciiTheme="majorHAnsi" w:hAnsiTheme="majorHAnsi"/>
          <w:sz w:val="22"/>
          <w:szCs w:val="22"/>
          <w:lang w:val="pt-BR"/>
        </w:rPr>
        <w:t>)</w:t>
      </w:r>
    </w:p>
    <w:p w14:paraId="5249D6C3" w14:textId="77777777" w:rsidR="003254BB" w:rsidRPr="00305466" w:rsidRDefault="003254BB" w:rsidP="003254BB">
      <w:pPr>
        <w:rPr>
          <w:rFonts w:asciiTheme="majorHAnsi" w:hAnsiTheme="majorHAnsi"/>
          <w:sz w:val="22"/>
          <w:szCs w:val="22"/>
          <w:lang w:val="pt-BR"/>
        </w:rPr>
      </w:pPr>
    </w:p>
    <w:p w14:paraId="75C0C609" w14:textId="6290DD2F" w:rsidR="003254BB" w:rsidRPr="00346AEC" w:rsidRDefault="003254BB" w:rsidP="003254BB">
      <w:pPr>
        <w:jc w:val="center"/>
        <w:rPr>
          <w:rFonts w:asciiTheme="majorHAnsi" w:hAnsiTheme="majorHAnsi"/>
          <w:b/>
          <w:bCs/>
          <w:sz w:val="28"/>
          <w:szCs w:val="28"/>
          <w:lang w:val="pt-BR"/>
        </w:rPr>
      </w:pPr>
      <w:r w:rsidRPr="00346AEC">
        <w:rPr>
          <w:rFonts w:asciiTheme="majorHAnsi" w:hAnsiTheme="majorHAnsi"/>
          <w:b/>
          <w:bCs/>
          <w:sz w:val="28"/>
          <w:szCs w:val="28"/>
          <w:lang w:val="pt-BR"/>
        </w:rPr>
        <w:t xml:space="preserve">Carta de </w:t>
      </w:r>
      <w:r w:rsidR="00297240">
        <w:rPr>
          <w:rFonts w:asciiTheme="majorHAnsi" w:hAnsiTheme="majorHAnsi"/>
          <w:b/>
          <w:bCs/>
          <w:sz w:val="28"/>
          <w:szCs w:val="28"/>
          <w:lang w:val="pt-BR"/>
        </w:rPr>
        <w:t>Compromisso</w:t>
      </w:r>
      <w:r w:rsidRPr="00346AEC">
        <w:rPr>
          <w:rFonts w:asciiTheme="majorHAnsi" w:hAnsiTheme="majorHAnsi"/>
          <w:b/>
          <w:bCs/>
          <w:sz w:val="28"/>
          <w:szCs w:val="28"/>
          <w:lang w:val="pt-BR"/>
        </w:rPr>
        <w:t xml:space="preserve"> </w:t>
      </w:r>
    </w:p>
    <w:p w14:paraId="7F7A473E" w14:textId="7B5B5C13" w:rsidR="003254BB" w:rsidRPr="00346AEC" w:rsidRDefault="003254BB" w:rsidP="003254BB">
      <w:pPr>
        <w:jc w:val="center"/>
        <w:rPr>
          <w:rFonts w:asciiTheme="majorHAnsi" w:hAnsiTheme="majorHAnsi"/>
          <w:b/>
          <w:bCs/>
          <w:sz w:val="28"/>
          <w:szCs w:val="28"/>
          <w:lang w:val="pt-BR"/>
        </w:rPr>
      </w:pPr>
      <w:r w:rsidRPr="00346AEC">
        <w:rPr>
          <w:rFonts w:asciiTheme="majorHAnsi" w:hAnsiTheme="majorHAnsi"/>
          <w:b/>
          <w:bCs/>
          <w:sz w:val="28"/>
          <w:szCs w:val="28"/>
          <w:lang w:val="pt-BR"/>
        </w:rPr>
        <w:t>à Iniciativa “Construindo Cidades Resilientes</w:t>
      </w:r>
      <w:r w:rsidR="00AB0F8C">
        <w:rPr>
          <w:rFonts w:asciiTheme="majorHAnsi" w:hAnsiTheme="majorHAnsi"/>
          <w:b/>
          <w:bCs/>
          <w:sz w:val="28"/>
          <w:szCs w:val="28"/>
          <w:lang w:val="pt-BR"/>
        </w:rPr>
        <w:t xml:space="preserve"> 2030</w:t>
      </w:r>
      <w:r w:rsidRPr="00346AEC">
        <w:rPr>
          <w:rFonts w:asciiTheme="majorHAnsi" w:hAnsiTheme="majorHAnsi"/>
          <w:b/>
          <w:bCs/>
          <w:sz w:val="28"/>
          <w:szCs w:val="28"/>
          <w:lang w:val="pt-BR"/>
        </w:rPr>
        <w:t>”</w:t>
      </w:r>
      <w:r w:rsidR="00AB0F8C">
        <w:rPr>
          <w:rFonts w:asciiTheme="majorHAnsi" w:hAnsiTheme="majorHAnsi"/>
          <w:b/>
          <w:bCs/>
          <w:sz w:val="28"/>
          <w:szCs w:val="28"/>
          <w:lang w:val="pt-BR"/>
        </w:rPr>
        <w:t xml:space="preserve"> (MCR2030</w:t>
      </w:r>
    </w:p>
    <w:p w14:paraId="110C1F05" w14:textId="77777777" w:rsidR="003254BB" w:rsidRPr="00346AEC" w:rsidRDefault="003254BB" w:rsidP="003254BB">
      <w:pPr>
        <w:rPr>
          <w:rFonts w:asciiTheme="majorHAnsi" w:hAnsiTheme="majorHAnsi"/>
          <w:sz w:val="22"/>
          <w:szCs w:val="22"/>
          <w:lang w:val="pt-BR"/>
        </w:rPr>
      </w:pPr>
    </w:p>
    <w:p w14:paraId="190EC249" w14:textId="77777777" w:rsidR="003254BB" w:rsidRPr="00346AEC" w:rsidRDefault="003254BB" w:rsidP="003254BB">
      <w:pPr>
        <w:rPr>
          <w:rFonts w:asciiTheme="majorHAnsi" w:hAnsiTheme="majorHAnsi"/>
          <w:sz w:val="22"/>
          <w:szCs w:val="22"/>
          <w:lang w:val="pt-BR"/>
        </w:rPr>
      </w:pPr>
    </w:p>
    <w:p w14:paraId="66401839" w14:textId="77777777" w:rsidR="003254BB" w:rsidRDefault="003254BB" w:rsidP="003254BB">
      <w:pPr>
        <w:rPr>
          <w:rFonts w:asciiTheme="majorHAnsi" w:hAnsiTheme="majorHAnsi"/>
          <w:b/>
          <w:bCs/>
          <w:sz w:val="22"/>
          <w:szCs w:val="22"/>
          <w:u w:val="single"/>
          <w:lang w:val="pt-BR"/>
        </w:rPr>
      </w:pPr>
      <w:r w:rsidRPr="00346AEC">
        <w:rPr>
          <w:rFonts w:asciiTheme="majorHAnsi" w:hAnsiTheme="majorHAnsi"/>
          <w:b/>
          <w:bCs/>
          <w:sz w:val="22"/>
          <w:szCs w:val="22"/>
          <w:u w:val="single"/>
          <w:lang w:val="pt-BR"/>
        </w:rPr>
        <w:t>A carta deve incluir:</w:t>
      </w:r>
    </w:p>
    <w:p w14:paraId="43EE3B44" w14:textId="77777777" w:rsidR="003254BB" w:rsidRDefault="003254BB" w:rsidP="003254BB">
      <w:pPr>
        <w:rPr>
          <w:rFonts w:asciiTheme="majorHAnsi" w:hAnsiTheme="majorHAnsi"/>
          <w:b/>
          <w:bCs/>
          <w:sz w:val="22"/>
          <w:szCs w:val="22"/>
          <w:u w:val="single"/>
          <w:lang w:val="pt-BR"/>
        </w:rPr>
      </w:pPr>
    </w:p>
    <w:p w14:paraId="25648382" w14:textId="77777777" w:rsidR="003254BB" w:rsidRDefault="003254BB" w:rsidP="003254BB">
      <w:pPr>
        <w:pStyle w:val="PargrafodaLista"/>
        <w:numPr>
          <w:ilvl w:val="0"/>
          <w:numId w:val="11"/>
        </w:numPr>
        <w:spacing w:after="120"/>
        <w:jc w:val="both"/>
        <w:rPr>
          <w:rFonts w:asciiTheme="majorHAnsi" w:hAnsiTheme="majorHAnsi"/>
          <w:lang w:val="pt-BR"/>
        </w:rPr>
      </w:pPr>
      <w:r>
        <w:rPr>
          <w:rFonts w:asciiTheme="majorHAnsi" w:hAnsiTheme="majorHAnsi"/>
          <w:lang w:val="pt-BR"/>
        </w:rPr>
        <w:t>O nome do município, com uma breve descrição de sua visão sobre redução de riscos e resiliência.</w:t>
      </w:r>
    </w:p>
    <w:p w14:paraId="1C15E9F8" w14:textId="77777777" w:rsidR="003254BB" w:rsidRDefault="003254BB" w:rsidP="003254BB">
      <w:pPr>
        <w:pStyle w:val="PargrafodaLista"/>
        <w:numPr>
          <w:ilvl w:val="0"/>
          <w:numId w:val="11"/>
        </w:numPr>
        <w:spacing w:after="120"/>
        <w:jc w:val="both"/>
        <w:rPr>
          <w:rFonts w:asciiTheme="majorHAnsi" w:hAnsiTheme="majorHAnsi"/>
          <w:lang w:val="pt-BR"/>
        </w:rPr>
      </w:pPr>
      <w:r>
        <w:rPr>
          <w:rFonts w:asciiTheme="majorHAnsi" w:hAnsiTheme="majorHAnsi"/>
          <w:lang w:val="pt-BR"/>
        </w:rPr>
        <w:t>Comprometer-se explicitamente a construir cidades resilientes, tal como:</w:t>
      </w:r>
    </w:p>
    <w:p w14:paraId="0FBD9D79" w14:textId="4B8018C3" w:rsidR="003254BB" w:rsidRPr="00610E50" w:rsidRDefault="003254BB" w:rsidP="003254BB">
      <w:pPr>
        <w:pStyle w:val="PargrafodaLista"/>
        <w:spacing w:after="120"/>
        <w:jc w:val="both"/>
        <w:rPr>
          <w:rFonts w:asciiTheme="majorHAnsi" w:hAnsiTheme="majorHAnsi"/>
          <w:i/>
          <w:iCs/>
          <w:lang w:val="pt-BR"/>
        </w:rPr>
      </w:pPr>
      <w:r w:rsidRPr="00610E50">
        <w:rPr>
          <w:rFonts w:asciiTheme="majorHAnsi" w:hAnsiTheme="majorHAnsi"/>
          <w:i/>
          <w:iCs/>
          <w:lang w:val="pt-BR"/>
        </w:rPr>
        <w:t xml:space="preserve">"Ao participar </w:t>
      </w:r>
      <w:r>
        <w:rPr>
          <w:rFonts w:asciiTheme="majorHAnsi" w:hAnsiTheme="majorHAnsi"/>
          <w:i/>
          <w:iCs/>
          <w:lang w:val="pt-BR"/>
        </w:rPr>
        <w:t>da Iniciativa</w:t>
      </w:r>
      <w:r w:rsidRPr="00610E50">
        <w:rPr>
          <w:rFonts w:asciiTheme="majorHAnsi" w:hAnsiTheme="majorHAnsi"/>
          <w:i/>
          <w:iCs/>
          <w:lang w:val="pt-BR"/>
        </w:rPr>
        <w:t xml:space="preserve"> MCR2030, o município compromete-se a</w:t>
      </w:r>
      <w:r>
        <w:rPr>
          <w:rFonts w:asciiTheme="majorHAnsi" w:hAnsiTheme="majorHAnsi"/>
          <w:i/>
          <w:iCs/>
          <w:lang w:val="pt-BR"/>
        </w:rPr>
        <w:t xml:space="preserve"> </w:t>
      </w:r>
      <w:r w:rsidRPr="003254BB">
        <w:rPr>
          <w:rFonts w:asciiTheme="majorHAnsi" w:hAnsiTheme="majorHAnsi"/>
          <w:i/>
          <w:iCs/>
          <w:lang w:val="pt-BR"/>
        </w:rPr>
        <w:t>implementar</w:t>
      </w:r>
      <w:r w:rsidR="001236E5">
        <w:rPr>
          <w:rFonts w:asciiTheme="majorHAnsi" w:hAnsiTheme="majorHAnsi"/>
          <w:i/>
          <w:iCs/>
          <w:lang w:val="pt-BR"/>
        </w:rPr>
        <w:t xml:space="preserve"> </w:t>
      </w:r>
      <w:r w:rsidRPr="003254BB">
        <w:rPr>
          <w:rFonts w:asciiTheme="majorHAnsi" w:hAnsiTheme="majorHAnsi"/>
          <w:i/>
          <w:iCs/>
          <w:lang w:val="pt-BR"/>
        </w:rPr>
        <w:t xml:space="preserve">e sustentar ações específicas </w:t>
      </w:r>
      <w:r w:rsidR="001236E5">
        <w:rPr>
          <w:rFonts w:asciiTheme="majorHAnsi" w:hAnsiTheme="majorHAnsi"/>
          <w:i/>
          <w:iCs/>
          <w:lang w:val="pt-BR"/>
        </w:rPr>
        <w:t>para</w:t>
      </w:r>
      <w:r w:rsidRPr="003254BB">
        <w:rPr>
          <w:rFonts w:asciiTheme="majorHAnsi" w:hAnsiTheme="majorHAnsi"/>
          <w:i/>
          <w:iCs/>
          <w:lang w:val="pt-BR"/>
        </w:rPr>
        <w:t xml:space="preserve"> </w:t>
      </w:r>
      <w:r>
        <w:rPr>
          <w:rFonts w:asciiTheme="majorHAnsi" w:hAnsiTheme="majorHAnsi"/>
          <w:i/>
          <w:iCs/>
          <w:lang w:val="pt-BR"/>
        </w:rPr>
        <w:t>redução de risco de desastres</w:t>
      </w:r>
      <w:r w:rsidR="006853CC">
        <w:rPr>
          <w:rFonts w:asciiTheme="majorHAnsi" w:hAnsiTheme="majorHAnsi"/>
          <w:i/>
          <w:iCs/>
          <w:lang w:val="pt-BR"/>
        </w:rPr>
        <w:t xml:space="preserve"> (RRD)</w:t>
      </w:r>
      <w:r w:rsidRPr="003254BB">
        <w:rPr>
          <w:rFonts w:asciiTheme="majorHAnsi" w:hAnsiTheme="majorHAnsi"/>
          <w:i/>
          <w:iCs/>
          <w:lang w:val="pt-BR"/>
        </w:rPr>
        <w:t xml:space="preserve"> e resiliência em tod</w:t>
      </w:r>
      <w:r w:rsidR="006853CC">
        <w:rPr>
          <w:rFonts w:asciiTheme="majorHAnsi" w:hAnsiTheme="majorHAnsi"/>
          <w:i/>
          <w:iCs/>
          <w:lang w:val="pt-BR"/>
        </w:rPr>
        <w:t>a</w:t>
      </w:r>
      <w:r w:rsidRPr="003254BB">
        <w:rPr>
          <w:rFonts w:asciiTheme="majorHAnsi" w:hAnsiTheme="majorHAnsi"/>
          <w:i/>
          <w:iCs/>
          <w:lang w:val="pt-BR"/>
        </w:rPr>
        <w:t xml:space="preserve">s </w:t>
      </w:r>
      <w:r w:rsidR="006853CC">
        <w:rPr>
          <w:rFonts w:asciiTheme="majorHAnsi" w:hAnsiTheme="majorHAnsi"/>
          <w:i/>
          <w:iCs/>
          <w:lang w:val="pt-BR"/>
        </w:rPr>
        <w:t>as Secretarias</w:t>
      </w:r>
      <w:r w:rsidRPr="003254BB">
        <w:rPr>
          <w:rFonts w:asciiTheme="majorHAnsi" w:hAnsiTheme="majorHAnsi"/>
          <w:i/>
          <w:iCs/>
          <w:lang w:val="pt-BR"/>
        </w:rPr>
        <w:t xml:space="preserve">; integrar e institucionalizar atividades de </w:t>
      </w:r>
      <w:r w:rsidR="006853CC">
        <w:rPr>
          <w:rFonts w:asciiTheme="majorHAnsi" w:hAnsiTheme="majorHAnsi"/>
          <w:i/>
          <w:iCs/>
          <w:lang w:val="pt-BR"/>
        </w:rPr>
        <w:t>RRD</w:t>
      </w:r>
      <w:r w:rsidRPr="003254BB">
        <w:rPr>
          <w:rFonts w:asciiTheme="majorHAnsi" w:hAnsiTheme="majorHAnsi"/>
          <w:i/>
          <w:iCs/>
          <w:lang w:val="pt-BR"/>
        </w:rPr>
        <w:t xml:space="preserve"> e resiliência em </w:t>
      </w:r>
      <w:r w:rsidR="006853CC" w:rsidRPr="003254BB">
        <w:rPr>
          <w:rFonts w:asciiTheme="majorHAnsi" w:hAnsiTheme="majorHAnsi"/>
          <w:i/>
          <w:iCs/>
          <w:lang w:val="pt-BR"/>
        </w:rPr>
        <w:t>tod</w:t>
      </w:r>
      <w:r w:rsidR="006853CC">
        <w:rPr>
          <w:rFonts w:asciiTheme="majorHAnsi" w:hAnsiTheme="majorHAnsi"/>
          <w:i/>
          <w:iCs/>
          <w:lang w:val="pt-BR"/>
        </w:rPr>
        <w:t>a</w:t>
      </w:r>
      <w:r w:rsidR="006853CC" w:rsidRPr="003254BB">
        <w:rPr>
          <w:rFonts w:asciiTheme="majorHAnsi" w:hAnsiTheme="majorHAnsi"/>
          <w:i/>
          <w:iCs/>
          <w:lang w:val="pt-BR"/>
        </w:rPr>
        <w:t xml:space="preserve">s </w:t>
      </w:r>
      <w:r w:rsidR="006853CC">
        <w:rPr>
          <w:rFonts w:asciiTheme="majorHAnsi" w:hAnsiTheme="majorHAnsi"/>
          <w:i/>
          <w:iCs/>
          <w:lang w:val="pt-BR"/>
        </w:rPr>
        <w:t>as Secretarias</w:t>
      </w:r>
      <w:r w:rsidRPr="003254BB">
        <w:rPr>
          <w:rFonts w:asciiTheme="majorHAnsi" w:hAnsiTheme="majorHAnsi"/>
          <w:i/>
          <w:iCs/>
          <w:lang w:val="pt-BR"/>
        </w:rPr>
        <w:t xml:space="preserve">; desenvolver uma reserva de projetos financiáveis; e atuar como mentor </w:t>
      </w:r>
      <w:r w:rsidR="006853CC">
        <w:rPr>
          <w:rFonts w:asciiTheme="majorHAnsi" w:hAnsiTheme="majorHAnsi"/>
          <w:i/>
          <w:iCs/>
          <w:lang w:val="pt-BR"/>
        </w:rPr>
        <w:t>no compartilhamento de</w:t>
      </w:r>
      <w:r w:rsidRPr="003254BB">
        <w:rPr>
          <w:rFonts w:asciiTheme="majorHAnsi" w:hAnsiTheme="majorHAnsi"/>
          <w:i/>
          <w:iCs/>
          <w:lang w:val="pt-BR"/>
        </w:rPr>
        <w:t xml:space="preserve"> experiências com outras cidades da rede MCR2030, especialmente </w:t>
      </w:r>
      <w:r w:rsidR="006853CC">
        <w:rPr>
          <w:rFonts w:asciiTheme="majorHAnsi" w:hAnsiTheme="majorHAnsi"/>
          <w:i/>
          <w:iCs/>
          <w:lang w:val="pt-BR"/>
        </w:rPr>
        <w:t xml:space="preserve">com </w:t>
      </w:r>
      <w:r w:rsidRPr="003254BB">
        <w:rPr>
          <w:rFonts w:asciiTheme="majorHAnsi" w:hAnsiTheme="majorHAnsi"/>
          <w:i/>
          <w:iCs/>
          <w:lang w:val="pt-BR"/>
        </w:rPr>
        <w:t>cidades das fases A e B</w:t>
      </w:r>
      <w:r w:rsidRPr="00305466">
        <w:rPr>
          <w:rFonts w:asciiTheme="majorHAnsi" w:hAnsiTheme="majorHAnsi"/>
          <w:i/>
          <w:iCs/>
          <w:lang w:val="pt-BR"/>
        </w:rPr>
        <w:t>".</w:t>
      </w:r>
    </w:p>
    <w:p w14:paraId="784EDE48" w14:textId="77777777" w:rsidR="003254BB" w:rsidRPr="00346AEC" w:rsidRDefault="003254BB" w:rsidP="003254BB">
      <w:pPr>
        <w:pStyle w:val="PargrafodaLista"/>
        <w:numPr>
          <w:ilvl w:val="0"/>
          <w:numId w:val="11"/>
        </w:numPr>
        <w:spacing w:after="120"/>
        <w:jc w:val="both"/>
        <w:rPr>
          <w:rFonts w:asciiTheme="majorHAnsi" w:hAnsiTheme="majorHAnsi"/>
          <w:lang w:val="pt-BR"/>
        </w:rPr>
      </w:pPr>
      <w:r>
        <w:rPr>
          <w:rFonts w:asciiTheme="majorHAnsi" w:hAnsiTheme="majorHAnsi"/>
          <w:lang w:val="pt-BR"/>
        </w:rPr>
        <w:t>O nome e informações de contato do Ponto Focal encargado pelo município de coordenar com MCR2030.</w:t>
      </w:r>
    </w:p>
    <w:p w14:paraId="04B25A42" w14:textId="77777777" w:rsidR="003254BB" w:rsidRDefault="003254BB" w:rsidP="003254BB">
      <w:pPr>
        <w:pStyle w:val="PargrafodaLista"/>
        <w:numPr>
          <w:ilvl w:val="0"/>
          <w:numId w:val="11"/>
        </w:numPr>
        <w:spacing w:after="120"/>
        <w:jc w:val="both"/>
        <w:rPr>
          <w:rFonts w:asciiTheme="majorHAnsi" w:hAnsiTheme="majorHAnsi"/>
          <w:lang w:val="pt-BR"/>
        </w:rPr>
      </w:pPr>
      <w:r>
        <w:rPr>
          <w:rFonts w:asciiTheme="majorHAnsi" w:hAnsiTheme="majorHAnsi"/>
          <w:lang w:val="pt-BR"/>
        </w:rPr>
        <w:t xml:space="preserve">A assinatura do Prefeito ou do cargo executivo mais alto de seu governo local. </w:t>
      </w:r>
    </w:p>
    <w:p w14:paraId="493D513F" w14:textId="77777777" w:rsidR="003254BB" w:rsidRDefault="003254BB" w:rsidP="003254BB">
      <w:pPr>
        <w:pStyle w:val="PargrafodaLista"/>
        <w:numPr>
          <w:ilvl w:val="0"/>
          <w:numId w:val="11"/>
        </w:numPr>
        <w:spacing w:after="120"/>
        <w:jc w:val="both"/>
        <w:rPr>
          <w:rFonts w:asciiTheme="majorHAnsi" w:hAnsiTheme="majorHAnsi"/>
          <w:lang w:val="pt-BR"/>
        </w:rPr>
      </w:pPr>
      <w:r>
        <w:rPr>
          <w:rFonts w:asciiTheme="majorHAnsi" w:hAnsiTheme="majorHAnsi"/>
          <w:lang w:val="pt-BR"/>
        </w:rPr>
        <w:t>A data/mês/ano de realização da carta.</w:t>
      </w:r>
    </w:p>
    <w:p w14:paraId="5062AB5D" w14:textId="77777777" w:rsidR="003254BB" w:rsidRPr="000B5226" w:rsidRDefault="003254BB" w:rsidP="003254BB">
      <w:pPr>
        <w:pStyle w:val="PargrafodaLista"/>
        <w:numPr>
          <w:ilvl w:val="0"/>
          <w:numId w:val="11"/>
        </w:numPr>
        <w:spacing w:after="120"/>
        <w:jc w:val="both"/>
        <w:rPr>
          <w:rFonts w:asciiTheme="majorHAnsi" w:hAnsiTheme="majorHAnsi"/>
          <w:lang w:val="pt-BR"/>
        </w:rPr>
      </w:pPr>
      <w:r>
        <w:rPr>
          <w:rFonts w:asciiTheme="majorHAnsi" w:hAnsiTheme="majorHAnsi"/>
          <w:lang w:val="pt-BR"/>
        </w:rPr>
        <w:t xml:space="preserve">A carte deve usar a </w:t>
      </w:r>
      <w:r w:rsidRPr="000B5226">
        <w:rPr>
          <w:rFonts w:asciiTheme="majorHAnsi" w:hAnsiTheme="majorHAnsi"/>
          <w:lang w:val="pt-BR"/>
        </w:rPr>
        <w:t>cabeça d</w:t>
      </w:r>
      <w:r>
        <w:rPr>
          <w:rFonts w:asciiTheme="majorHAnsi" w:hAnsiTheme="majorHAnsi"/>
          <w:lang w:val="pt-BR"/>
        </w:rPr>
        <w:t>e</w:t>
      </w:r>
      <w:r w:rsidRPr="000B5226">
        <w:rPr>
          <w:rFonts w:asciiTheme="majorHAnsi" w:hAnsiTheme="majorHAnsi"/>
          <w:lang w:val="pt-BR"/>
        </w:rPr>
        <w:t xml:space="preserve"> carta oficial</w:t>
      </w:r>
      <w:r>
        <w:rPr>
          <w:rFonts w:asciiTheme="majorHAnsi" w:hAnsiTheme="majorHAnsi"/>
          <w:lang w:val="pt-BR"/>
        </w:rPr>
        <w:t xml:space="preserve"> do município. </w:t>
      </w:r>
    </w:p>
    <w:p w14:paraId="7454E194" w14:textId="77777777" w:rsidR="003254BB" w:rsidRPr="003254BB" w:rsidRDefault="003254BB" w:rsidP="003254BB">
      <w:pPr>
        <w:spacing w:after="120"/>
        <w:rPr>
          <w:rFonts w:asciiTheme="majorHAnsi" w:hAnsiTheme="majorHAnsi" w:cs="Arial"/>
          <w:bCs/>
          <w:color w:val="000000" w:themeColor="text1"/>
          <w:lang w:val="pt-BR"/>
        </w:rPr>
      </w:pPr>
    </w:p>
    <w:tbl>
      <w:tblPr>
        <w:tblStyle w:val="Tabelacomgrade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350"/>
      </w:tblGrid>
      <w:tr w:rsidR="003254BB" w:rsidRPr="00AB0F8C" w14:paraId="375E82FE" w14:textId="77777777" w:rsidTr="005C164C">
        <w:tc>
          <w:tcPr>
            <w:tcW w:w="9350" w:type="dxa"/>
            <w:shd w:val="clear" w:color="auto" w:fill="DEEAF6" w:themeFill="accent5" w:themeFillTint="33"/>
          </w:tcPr>
          <w:p w14:paraId="775EDFF3" w14:textId="77777777" w:rsidR="003254BB" w:rsidRPr="00346AEC" w:rsidRDefault="003254BB" w:rsidP="005C164C">
            <w:pPr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</w:pPr>
          </w:p>
          <w:p w14:paraId="0DC270C8" w14:textId="77777777" w:rsidR="003254BB" w:rsidRDefault="003254BB" w:rsidP="005C164C">
            <w:pPr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  <w:t>Próximos passos:</w:t>
            </w:r>
          </w:p>
          <w:p w14:paraId="776D53BD" w14:textId="77777777" w:rsidR="003254BB" w:rsidRPr="00346AEC" w:rsidRDefault="003254BB" w:rsidP="005C164C">
            <w:pPr>
              <w:rPr>
                <w:rFonts w:asciiTheme="majorHAnsi" w:hAnsiTheme="majorHAnsi"/>
                <w:b/>
                <w:bCs/>
                <w:sz w:val="22"/>
                <w:szCs w:val="22"/>
                <w:u w:val="single"/>
                <w:lang w:val="pt-BR"/>
              </w:rPr>
            </w:pPr>
          </w:p>
          <w:p w14:paraId="38326482" w14:textId="644BCEA3" w:rsidR="003254BB" w:rsidRDefault="00E45A6F" w:rsidP="005C164C">
            <w:pPr>
              <w:pStyle w:val="PargrafodaLista"/>
              <w:numPr>
                <w:ilvl w:val="0"/>
                <w:numId w:val="12"/>
              </w:numPr>
              <w:ind w:left="540"/>
              <w:contextualSpacing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  <w:hyperlink r:id="rId10" w:history="1">
              <w:r w:rsidR="003254BB" w:rsidRPr="00AB0F8C">
                <w:rPr>
                  <w:rStyle w:val="Hyperlink"/>
                  <w:rFonts w:asciiTheme="majorHAnsi" w:hAnsiTheme="majorHAnsi"/>
                  <w:b/>
                  <w:bCs/>
                  <w:lang w:val="pt-BR"/>
                </w:rPr>
                <w:t>Registre-se</w:t>
              </w:r>
            </w:hyperlink>
            <w:r w:rsidR="003254BB" w:rsidRPr="00250B79">
              <w:rPr>
                <w:rFonts w:asciiTheme="majorHAnsi" w:hAnsiTheme="majorHAnsi"/>
                <w:color w:val="000000" w:themeColor="text1"/>
                <w:lang w:val="pt-BR"/>
              </w:rPr>
              <w:t xml:space="preserve"> no painel da Iniciativa MCR2030; </w:t>
            </w:r>
          </w:p>
          <w:p w14:paraId="0046A9F8" w14:textId="77777777" w:rsidR="003254BB" w:rsidRPr="006D12FD" w:rsidRDefault="003254BB" w:rsidP="005C164C">
            <w:pPr>
              <w:pStyle w:val="PargrafodaLista"/>
              <w:numPr>
                <w:ilvl w:val="0"/>
                <w:numId w:val="12"/>
              </w:numPr>
              <w:ind w:left="540"/>
              <w:contextualSpacing/>
              <w:jc w:val="both"/>
              <w:rPr>
                <w:rFonts w:asciiTheme="majorHAnsi" w:hAnsiTheme="majorHAnsi"/>
                <w:color w:val="000000" w:themeColor="text1"/>
                <w:lang w:val="pt-BR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>Crie o perfil de seu município no painel MCR2030;</w:t>
            </w:r>
          </w:p>
          <w:p w14:paraId="31F3414C" w14:textId="78EE4653" w:rsidR="003254BB" w:rsidRPr="006D12FD" w:rsidRDefault="003254BB" w:rsidP="005C164C">
            <w:pPr>
              <w:pStyle w:val="PargrafodaLista"/>
              <w:numPr>
                <w:ilvl w:val="0"/>
                <w:numId w:val="12"/>
              </w:numPr>
              <w:ind w:left="540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</w:pPr>
            <w:r w:rsidRPr="006D12FD"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>Car</w:t>
            </w:r>
            <w:r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 xml:space="preserve">regue sua Carta de </w:t>
            </w:r>
            <w:r w:rsidR="00297240"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>Compromisso</w:t>
            </w:r>
            <w:r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 xml:space="preserve"> assinada: </w:t>
            </w:r>
            <w:r>
              <w:rPr>
                <w:rFonts w:asciiTheme="majorHAnsi" w:hAnsiTheme="majorHAnsi"/>
                <w:color w:val="000000" w:themeColor="text1"/>
                <w:lang w:val="pt-BR"/>
              </w:rPr>
              <w:t>o documento deve ser carregado para confirmar oficialmente a sua participação na Iniciativa MCR2030;</w:t>
            </w:r>
          </w:p>
          <w:p w14:paraId="5C1CCEE9" w14:textId="342C10D4" w:rsidR="003254BB" w:rsidRDefault="001236E5" w:rsidP="005C164C">
            <w:pPr>
              <w:pStyle w:val="PargrafodaLista"/>
              <w:numPr>
                <w:ilvl w:val="0"/>
                <w:numId w:val="12"/>
              </w:numPr>
              <w:ind w:left="540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>Continue</w:t>
            </w:r>
            <w:r w:rsidR="003254BB"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 xml:space="preserve"> sua jornada ao longo do roteiro para a resiliência:</w:t>
            </w:r>
            <w:r w:rsidR="003254BB">
              <w:rPr>
                <w:rFonts w:asciiTheme="majorHAnsi" w:hAnsiTheme="majorHAnsi"/>
                <w:color w:val="000000" w:themeColor="text1"/>
                <w:lang w:val="pt-BR"/>
              </w:rPr>
              <w:t xml:space="preserve"> uma vez confirmada sua inscrição, seu município terá acesso às ferramentas e guias disponível no painel MCR2030 e poderá agir para fortalecer resiliência. </w:t>
            </w:r>
            <w:r w:rsidR="003254BB"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  <w:t xml:space="preserve">Não esqueça carregar seu certificado de adesão no painel. </w:t>
            </w:r>
          </w:p>
          <w:p w14:paraId="583AA1C0" w14:textId="77777777" w:rsidR="003254BB" w:rsidRDefault="003254BB" w:rsidP="005C164C">
            <w:pPr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</w:pPr>
          </w:p>
          <w:p w14:paraId="5C5C2C2C" w14:textId="77777777" w:rsidR="003254BB" w:rsidRDefault="003254BB" w:rsidP="005C164C">
            <w:pPr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lang w:val="pt-BR"/>
              </w:rPr>
            </w:pPr>
          </w:p>
          <w:p w14:paraId="41934F2D" w14:textId="2AE44A9C" w:rsidR="00B74800" w:rsidRDefault="00B74800" w:rsidP="005C164C">
            <w:pPr>
              <w:contextualSpacing/>
              <w:jc w:val="both"/>
              <w:rPr>
                <w:rFonts w:asciiTheme="majorHAnsi" w:hAnsiTheme="majorHAnsi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val="pt-BR"/>
              </w:rPr>
              <w:t>Cidades n</w:t>
            </w:r>
            <w:r w:rsidR="00AB0F8C">
              <w:rPr>
                <w:rFonts w:asciiTheme="majorHAnsi" w:hAnsiTheme="majorHAnsi"/>
                <w:b/>
                <w:bCs/>
                <w:sz w:val="22"/>
                <w:szCs w:val="22"/>
                <w:lang w:val="pt-BR"/>
              </w:rPr>
              <w:t xml:space="preserve">a Etapa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pt-BR"/>
              </w:rPr>
              <w:t>C são convidadas a se tornar “</w:t>
            </w:r>
            <w:r w:rsidR="0075710C">
              <w:rPr>
                <w:rFonts w:asciiTheme="majorHAnsi" w:hAnsiTheme="majorHAnsi"/>
                <w:b/>
                <w:bCs/>
                <w:sz w:val="22"/>
                <w:szCs w:val="22"/>
                <w:lang w:val="pt-BR"/>
              </w:rPr>
              <w:t>N</w:t>
            </w:r>
            <w:r w:rsidR="0075710C" w:rsidRPr="0075710C">
              <w:rPr>
                <w:rFonts w:asciiTheme="majorHAnsi" w:hAnsiTheme="majorHAnsi"/>
                <w:b/>
                <w:bCs/>
                <w:sz w:val="22"/>
                <w:szCs w:val="22"/>
                <w:lang w:val="pt-BR"/>
              </w:rPr>
              <w:t>ó</w:t>
            </w:r>
            <w:r w:rsidR="0075710C">
              <w:rPr>
                <w:rFonts w:asciiTheme="majorHAnsi" w:hAnsiTheme="majorHAnsi"/>
                <w:b/>
                <w:bCs/>
                <w:sz w:val="22"/>
                <w:szCs w:val="22"/>
                <w:lang w:val="pt-BR"/>
              </w:rPr>
              <w:t xml:space="preserve">s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pt-BR"/>
              </w:rPr>
              <w:t>de Resiliência”</w:t>
            </w:r>
            <w:r w:rsidR="0075710C">
              <w:rPr>
                <w:rFonts w:asciiTheme="majorHAnsi" w:hAnsiTheme="majorHAnsi"/>
                <w:b/>
                <w:bCs/>
                <w:sz w:val="22"/>
                <w:szCs w:val="22"/>
                <w:lang w:val="pt-BR"/>
              </w:rPr>
              <w:t xml:space="preserve"> (</w:t>
            </w:r>
            <w:r w:rsidR="00B208E0">
              <w:rPr>
                <w:rFonts w:asciiTheme="majorHAnsi" w:hAnsiTheme="majorHAnsi"/>
                <w:b/>
                <w:bCs/>
                <w:sz w:val="22"/>
                <w:szCs w:val="22"/>
                <w:lang w:val="pt-BR"/>
              </w:rPr>
              <w:t>“</w:t>
            </w:r>
            <w:proofErr w:type="spellStart"/>
            <w:r w:rsidR="0075710C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  <w:lang w:val="pt-BR"/>
              </w:rPr>
              <w:t>Resilience</w:t>
            </w:r>
            <w:proofErr w:type="spellEnd"/>
            <w:r w:rsidR="0075710C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  <w:lang w:val="pt-BR"/>
              </w:rPr>
              <w:t xml:space="preserve"> Hubs</w:t>
            </w:r>
            <w:r w:rsidR="00B208E0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  <w:lang w:val="pt-BR"/>
              </w:rPr>
              <w:t>”</w:t>
            </w:r>
            <w:r w:rsidR="0075710C">
              <w:rPr>
                <w:rFonts w:asciiTheme="majorHAnsi" w:hAnsiTheme="majorHAnsi"/>
                <w:b/>
                <w:bCs/>
                <w:sz w:val="22"/>
                <w:szCs w:val="22"/>
                <w:lang w:val="pt-BR"/>
              </w:rPr>
              <w:t>)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val="pt-BR"/>
              </w:rPr>
              <w:t>.</w:t>
            </w:r>
          </w:p>
          <w:p w14:paraId="5FE2D49F" w14:textId="7472B2FF" w:rsidR="00B74800" w:rsidRPr="00B74800" w:rsidRDefault="00AB0F8C" w:rsidP="005C164C">
            <w:pPr>
              <w:contextualSpacing/>
              <w:jc w:val="both"/>
              <w:rPr>
                <w:rFonts w:asciiTheme="majorHAnsi" w:hAnsiTheme="majorHAnsi"/>
                <w:sz w:val="22"/>
                <w:szCs w:val="22"/>
                <w:lang w:val="pt-BR"/>
              </w:rPr>
            </w:pPr>
            <w:r>
              <w:rPr>
                <w:rFonts w:asciiTheme="majorHAnsi" w:hAnsiTheme="majorHAnsi"/>
                <w:sz w:val="22"/>
                <w:szCs w:val="22"/>
                <w:lang w:val="pt-BR"/>
              </w:rPr>
              <w:t>Entre em contato com o nosso Escritório Regional relevante p</w:t>
            </w:r>
            <w:r w:rsidR="00B74800">
              <w:rPr>
                <w:rFonts w:asciiTheme="majorHAnsi" w:hAnsiTheme="majorHAnsi"/>
                <w:sz w:val="22"/>
                <w:szCs w:val="22"/>
                <w:lang w:val="pt-BR"/>
              </w:rPr>
              <w:t>ara mais informações</w:t>
            </w:r>
            <w:r>
              <w:rPr>
                <w:rFonts w:asciiTheme="majorHAnsi" w:hAnsiTheme="majorHAnsi"/>
                <w:sz w:val="22"/>
                <w:szCs w:val="22"/>
                <w:lang w:val="pt-BR"/>
              </w:rPr>
              <w:t xml:space="preserve">: </w:t>
            </w:r>
            <w:hyperlink r:id="rId11" w:history="1">
              <w:r w:rsidRPr="005B5E2C">
                <w:rPr>
                  <w:rStyle w:val="Hyperlink"/>
                  <w:rFonts w:asciiTheme="majorHAnsi" w:hAnsiTheme="majorHAnsi"/>
                  <w:sz w:val="22"/>
                  <w:szCs w:val="22"/>
                  <w:lang w:val="pt-BR"/>
                </w:rPr>
                <w:t>mcr2030-amc@un.org</w:t>
              </w:r>
            </w:hyperlink>
            <w:r>
              <w:rPr>
                <w:rFonts w:asciiTheme="majorHAnsi" w:hAnsiTheme="majorHAnsi"/>
                <w:sz w:val="22"/>
                <w:szCs w:val="22"/>
                <w:lang w:val="pt-BR"/>
              </w:rPr>
              <w:t xml:space="preserve"> </w:t>
            </w:r>
            <w:r w:rsidR="00B74800">
              <w:rPr>
                <w:rFonts w:asciiTheme="majorHAnsi" w:hAnsiTheme="majorHAnsi"/>
                <w:sz w:val="22"/>
                <w:szCs w:val="22"/>
                <w:lang w:val="pt-BR"/>
              </w:rPr>
              <w:t xml:space="preserve"> </w:t>
            </w:r>
          </w:p>
          <w:p w14:paraId="1C59AD6A" w14:textId="77777777" w:rsidR="003254BB" w:rsidRPr="0075710C" w:rsidRDefault="003254BB" w:rsidP="00B74800">
            <w:pPr>
              <w:ind w:left="180"/>
              <w:contextualSpacing/>
              <w:rPr>
                <w:rFonts w:asciiTheme="majorHAnsi" w:hAnsiTheme="majorHAnsi"/>
                <w:color w:val="000000" w:themeColor="text1"/>
                <w:lang w:val="pt-BR"/>
              </w:rPr>
            </w:pPr>
          </w:p>
        </w:tc>
      </w:tr>
    </w:tbl>
    <w:p w14:paraId="3FD41653" w14:textId="77777777" w:rsidR="003254BB" w:rsidRPr="0075710C" w:rsidRDefault="003254BB" w:rsidP="003254BB">
      <w:pPr>
        <w:rPr>
          <w:rFonts w:asciiTheme="majorHAnsi" w:hAnsiTheme="majorHAnsi"/>
          <w:b/>
          <w:bCs/>
          <w:sz w:val="22"/>
          <w:szCs w:val="22"/>
          <w:u w:val="single"/>
          <w:lang w:val="pt-BR"/>
        </w:rPr>
      </w:pPr>
    </w:p>
    <w:p w14:paraId="0BE68C84" w14:textId="77777777" w:rsidR="003254BB" w:rsidRPr="0075710C" w:rsidRDefault="003254BB" w:rsidP="0076515B">
      <w:pPr>
        <w:jc w:val="right"/>
        <w:rPr>
          <w:rFonts w:asciiTheme="majorHAnsi" w:hAnsiTheme="majorHAnsi"/>
          <w:sz w:val="22"/>
          <w:szCs w:val="22"/>
          <w:lang w:val="pt-BR"/>
        </w:rPr>
      </w:pPr>
    </w:p>
    <w:p w14:paraId="6A239847" w14:textId="0C2BB9FA" w:rsidR="0076515B" w:rsidRPr="0075710C" w:rsidRDefault="0076515B" w:rsidP="0076515B">
      <w:pPr>
        <w:jc w:val="right"/>
        <w:rPr>
          <w:rFonts w:asciiTheme="majorHAnsi" w:hAnsiTheme="majorHAnsi"/>
          <w:sz w:val="22"/>
          <w:szCs w:val="22"/>
          <w:lang w:val="pt-BR"/>
        </w:rPr>
      </w:pPr>
    </w:p>
    <w:sectPr w:rsidR="0076515B" w:rsidRPr="0075710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BF35A" w14:textId="77777777" w:rsidR="004F495B" w:rsidRDefault="004F495B" w:rsidP="00D969FE">
      <w:r>
        <w:separator/>
      </w:r>
    </w:p>
  </w:endnote>
  <w:endnote w:type="continuationSeparator" w:id="0">
    <w:p w14:paraId="7639E4E9" w14:textId="77777777" w:rsidR="004F495B" w:rsidRDefault="004F495B" w:rsidP="00D9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01C63" w14:textId="77777777" w:rsidR="00D969FE" w:rsidRDefault="00D969F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483E7" w14:textId="77777777" w:rsidR="00D969FE" w:rsidRDefault="00D969F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AD7F8" w14:textId="77777777" w:rsidR="00D969FE" w:rsidRDefault="00D969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A2BD4" w14:textId="77777777" w:rsidR="004F495B" w:rsidRDefault="004F495B" w:rsidP="00D969FE">
      <w:r>
        <w:separator/>
      </w:r>
    </w:p>
  </w:footnote>
  <w:footnote w:type="continuationSeparator" w:id="0">
    <w:p w14:paraId="0C3086DC" w14:textId="77777777" w:rsidR="004F495B" w:rsidRDefault="004F495B" w:rsidP="00D96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F75CD" w14:textId="77777777" w:rsidR="00D969FE" w:rsidRDefault="00D969F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0C3E2" w14:textId="26D61CC0" w:rsidR="00D969FE" w:rsidRDefault="00D969FE">
    <w:pPr>
      <w:pStyle w:val="Cabealho"/>
    </w:pPr>
    <w:r>
      <w:rPr>
        <w:noProof/>
      </w:rPr>
      <w:drawing>
        <wp:inline distT="0" distB="0" distL="0" distR="0" wp14:anchorId="7F19BEB3" wp14:editId="7C6FFBAB">
          <wp:extent cx="1654168" cy="584791"/>
          <wp:effectExtent l="0" t="0" r="3810" b="6350"/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915" cy="604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CFBA" w14:textId="77777777" w:rsidR="00D969FE" w:rsidRDefault="00D969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49480DC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C2589F"/>
    <w:multiLevelType w:val="hybridMultilevel"/>
    <w:tmpl w:val="45F430D4"/>
    <w:lvl w:ilvl="0" w:tplc="484865B0">
      <w:start w:val="1"/>
      <w:numFmt w:val="bullet"/>
      <w:lvlText w:val="-"/>
      <w:lvlJc w:val="left"/>
      <w:pPr>
        <w:ind w:left="1080" w:hanging="360"/>
      </w:pPr>
      <w:rPr>
        <w:rFonts w:ascii="Roboto" w:eastAsia="Batang" w:hAnsi="Roboto" w:cs="Roboto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976528"/>
    <w:multiLevelType w:val="multilevel"/>
    <w:tmpl w:val="B8042AB8"/>
    <w:lvl w:ilvl="0">
      <w:start w:val="1"/>
      <w:numFmt w:val="decimal"/>
      <w:pStyle w:val="Ttulo1"/>
      <w:lvlText w:val="%1"/>
      <w:lvlJc w:val="left"/>
      <w:pPr>
        <w:ind w:left="52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b/>
        <w:bCs w:val="0"/>
      </w:rPr>
    </w:lvl>
    <w:lvl w:ilvl="2">
      <w:start w:val="1"/>
      <w:numFmt w:val="decimal"/>
      <w:pStyle w:val="Ttulo3"/>
      <w:lvlText w:val="%1.%2.%3"/>
      <w:lvlJc w:val="left"/>
      <w:pPr>
        <w:ind w:left="6816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F1875BA"/>
    <w:multiLevelType w:val="hybridMultilevel"/>
    <w:tmpl w:val="85464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A69E4"/>
    <w:multiLevelType w:val="hybridMultilevel"/>
    <w:tmpl w:val="85464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E2501"/>
    <w:multiLevelType w:val="hybridMultilevel"/>
    <w:tmpl w:val="B0C2A99E"/>
    <w:lvl w:ilvl="0" w:tplc="484865B0">
      <w:start w:val="1"/>
      <w:numFmt w:val="bullet"/>
      <w:lvlText w:val="-"/>
      <w:lvlJc w:val="left"/>
      <w:pPr>
        <w:ind w:left="540" w:hanging="360"/>
      </w:pPr>
      <w:rPr>
        <w:rFonts w:ascii="Roboto" w:eastAsia="Batang" w:hAnsi="Roboto" w:cs="Roboto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624247A1"/>
    <w:multiLevelType w:val="hybridMultilevel"/>
    <w:tmpl w:val="72349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1"/>
  </w:num>
  <w:num w:numId="13">
    <w:abstractNumId w:val="5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E3"/>
    <w:rsid w:val="000B0C7A"/>
    <w:rsid w:val="001236E5"/>
    <w:rsid w:val="00297240"/>
    <w:rsid w:val="003254BB"/>
    <w:rsid w:val="003B03A2"/>
    <w:rsid w:val="004223E3"/>
    <w:rsid w:val="0047306B"/>
    <w:rsid w:val="004F495B"/>
    <w:rsid w:val="00626559"/>
    <w:rsid w:val="006853CC"/>
    <w:rsid w:val="00733F6C"/>
    <w:rsid w:val="0075710C"/>
    <w:rsid w:val="0076515B"/>
    <w:rsid w:val="008E3C06"/>
    <w:rsid w:val="00AB0F8C"/>
    <w:rsid w:val="00B208E0"/>
    <w:rsid w:val="00B74800"/>
    <w:rsid w:val="00D9246F"/>
    <w:rsid w:val="00D969FE"/>
    <w:rsid w:val="00E4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0D93E8"/>
  <w15:chartTrackingRefBased/>
  <w15:docId w15:val="{9A21EDF2-3848-4571-9D0F-819FFB4B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Batang" w:hAnsi="Roboto" w:cs="Roboto"/>
        <w:lang w:val="en-US" w:eastAsia="ko-KR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15B"/>
  </w:style>
  <w:style w:type="paragraph" w:styleId="Ttulo1">
    <w:name w:val="heading 1"/>
    <w:basedOn w:val="Numerada"/>
    <w:next w:val="Normal"/>
    <w:link w:val="Ttulo1Char"/>
    <w:qFormat/>
    <w:rsid w:val="003B03A2"/>
    <w:pPr>
      <w:keepNext/>
      <w:numPr>
        <w:numId w:val="10"/>
      </w:numPr>
      <w:spacing w:before="360" w:after="120"/>
      <w:jc w:val="both"/>
      <w:outlineLvl w:val="0"/>
    </w:pPr>
    <w:rPr>
      <w:rFonts w:eastAsiaTheme="majorEastAsia" w:cs="Roboto"/>
      <w:b/>
      <w:bCs/>
      <w:smallCaps/>
      <w:szCs w:val="32"/>
    </w:rPr>
  </w:style>
  <w:style w:type="paragraph" w:styleId="Ttulo2">
    <w:name w:val="heading 2"/>
    <w:basedOn w:val="Numerada"/>
    <w:next w:val="Normal"/>
    <w:link w:val="Ttulo2Char"/>
    <w:qFormat/>
    <w:rsid w:val="003B03A2"/>
    <w:pPr>
      <w:keepNext/>
      <w:numPr>
        <w:ilvl w:val="1"/>
        <w:numId w:val="10"/>
      </w:numPr>
      <w:tabs>
        <w:tab w:val="left" w:pos="840"/>
      </w:tabs>
      <w:spacing w:before="120" w:after="120"/>
      <w:jc w:val="both"/>
      <w:outlineLvl w:val="1"/>
    </w:pPr>
    <w:rPr>
      <w:rFonts w:eastAsiaTheme="majorEastAsia" w:cs="Roboto"/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qFormat/>
    <w:rsid w:val="003B03A2"/>
    <w:pPr>
      <w:keepNext/>
      <w:numPr>
        <w:ilvl w:val="2"/>
        <w:numId w:val="10"/>
      </w:numPr>
      <w:spacing w:before="120" w:after="120"/>
      <w:jc w:val="both"/>
      <w:outlineLvl w:val="2"/>
    </w:pPr>
    <w:rPr>
      <w:rFonts w:eastAsiaTheme="majorEastAsia"/>
      <w:bCs/>
      <w:i/>
      <w:szCs w:val="26"/>
    </w:rPr>
  </w:style>
  <w:style w:type="paragraph" w:styleId="Ttulo4">
    <w:name w:val="heading 4"/>
    <w:basedOn w:val="Normal"/>
    <w:next w:val="Normal"/>
    <w:link w:val="Ttulo4Char"/>
    <w:qFormat/>
    <w:rsid w:val="003B03A2"/>
    <w:pPr>
      <w:keepNext/>
      <w:numPr>
        <w:ilvl w:val="3"/>
        <w:numId w:val="10"/>
      </w:numPr>
      <w:spacing w:before="120" w:after="120"/>
      <w:jc w:val="both"/>
      <w:outlineLvl w:val="3"/>
    </w:pPr>
    <w:rPr>
      <w:bCs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B03A2"/>
    <w:pPr>
      <w:numPr>
        <w:ilvl w:val="4"/>
        <w:numId w:val="1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B03A2"/>
    <w:pPr>
      <w:numPr>
        <w:ilvl w:val="5"/>
        <w:numId w:val="10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3B03A2"/>
    <w:pPr>
      <w:numPr>
        <w:ilvl w:val="6"/>
        <w:numId w:val="10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B03A2"/>
    <w:pPr>
      <w:numPr>
        <w:ilvl w:val="7"/>
        <w:numId w:val="10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3B03A2"/>
    <w:pPr>
      <w:numPr>
        <w:ilvl w:val="8"/>
        <w:numId w:val="10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33F6C"/>
    <w:rPr>
      <w:rFonts w:eastAsiaTheme="majorEastAsia"/>
      <w:b/>
      <w:bCs/>
      <w:smallCaps/>
      <w:szCs w:val="32"/>
    </w:rPr>
  </w:style>
  <w:style w:type="character" w:customStyle="1" w:styleId="Ttulo2Char">
    <w:name w:val="Título 2 Char"/>
    <w:link w:val="Ttulo2"/>
    <w:rsid w:val="003B03A2"/>
    <w:rPr>
      <w:rFonts w:eastAsiaTheme="majorEastAsia"/>
      <w:b/>
      <w:bCs/>
      <w:iCs/>
      <w:szCs w:val="28"/>
    </w:rPr>
  </w:style>
  <w:style w:type="character" w:customStyle="1" w:styleId="Ttulo3Char">
    <w:name w:val="Título 3 Char"/>
    <w:basedOn w:val="Fontepargpadro"/>
    <w:link w:val="Ttulo3"/>
    <w:rsid w:val="003B03A2"/>
    <w:rPr>
      <w:rFonts w:eastAsiaTheme="majorEastAsia"/>
      <w:bCs/>
      <w:i/>
      <w:szCs w:val="26"/>
    </w:rPr>
  </w:style>
  <w:style w:type="paragraph" w:styleId="Legenda">
    <w:name w:val="caption"/>
    <w:basedOn w:val="Normal"/>
    <w:next w:val="Normal"/>
    <w:semiHidden/>
    <w:unhideWhenUsed/>
    <w:qFormat/>
    <w:rsid w:val="00733F6C"/>
    <w:pPr>
      <w:spacing w:after="200"/>
    </w:pPr>
    <w:rPr>
      <w:rFonts w:cs="Angsana New"/>
      <w:i/>
      <w:iCs/>
      <w:color w:val="44546A" w:themeColor="text2"/>
      <w:sz w:val="18"/>
      <w:szCs w:val="22"/>
    </w:rPr>
  </w:style>
  <w:style w:type="paragraph" w:styleId="SemEspaamento">
    <w:name w:val="No Spacing"/>
    <w:link w:val="SemEspaamentoChar"/>
    <w:uiPriority w:val="1"/>
    <w:qFormat/>
    <w:rsid w:val="00733F6C"/>
    <w:rPr>
      <w:rFonts w:cs="Angsana New"/>
      <w:szCs w:val="25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33F6C"/>
    <w:rPr>
      <w:rFonts w:cs="Angsana New"/>
      <w:szCs w:val="25"/>
    </w:rPr>
  </w:style>
  <w:style w:type="paragraph" w:styleId="PargrafodaLista">
    <w:name w:val="List Paragraph"/>
    <w:basedOn w:val="Normal"/>
    <w:uiPriority w:val="34"/>
    <w:qFormat/>
    <w:rsid w:val="003B03A2"/>
    <w:pPr>
      <w:ind w:left="720"/>
    </w:pPr>
    <w:rPr>
      <w:rFonts w:ascii="Calibri" w:eastAsia="Calibri" w:hAnsi="Calibri"/>
      <w:sz w:val="22"/>
      <w:szCs w:val="22"/>
    </w:rPr>
  </w:style>
  <w:style w:type="paragraph" w:styleId="CabealhodoSumrio">
    <w:name w:val="TOC Heading"/>
    <w:basedOn w:val="Ttulo1"/>
    <w:next w:val="Normal"/>
    <w:uiPriority w:val="39"/>
    <w:unhideWhenUsed/>
    <w:qFormat/>
    <w:rsid w:val="003B03A2"/>
    <w:pPr>
      <w:keepLines/>
      <w:numPr>
        <w:numId w:val="0"/>
      </w:numPr>
      <w:spacing w:before="480" w:after="0" w:line="276" w:lineRule="auto"/>
      <w:contextualSpacing w:val="0"/>
      <w:jc w:val="left"/>
      <w:outlineLvl w:val="9"/>
    </w:pPr>
    <w:rPr>
      <w:rFonts w:ascii="Cambria" w:eastAsia="MS Gothic" w:hAnsi="Cambria"/>
      <w:smallCaps w:val="0"/>
      <w:color w:val="365F91"/>
      <w:sz w:val="28"/>
      <w:szCs w:val="28"/>
    </w:rPr>
  </w:style>
  <w:style w:type="paragraph" w:styleId="Numerada">
    <w:name w:val="List Number"/>
    <w:basedOn w:val="Normal"/>
    <w:uiPriority w:val="99"/>
    <w:semiHidden/>
    <w:unhideWhenUsed/>
    <w:rsid w:val="003B03A2"/>
    <w:pPr>
      <w:numPr>
        <w:numId w:val="1"/>
      </w:numPr>
      <w:contextualSpacing/>
    </w:pPr>
    <w:rPr>
      <w:rFonts w:cs="Angsana New"/>
      <w:szCs w:val="25"/>
    </w:rPr>
  </w:style>
  <w:style w:type="character" w:customStyle="1" w:styleId="Ttulo4Char">
    <w:name w:val="Título 4 Char"/>
    <w:basedOn w:val="Fontepargpadro"/>
    <w:link w:val="Ttulo4"/>
    <w:rsid w:val="003B03A2"/>
    <w:rPr>
      <w:bCs/>
      <w:szCs w:val="28"/>
    </w:rPr>
  </w:style>
  <w:style w:type="character" w:customStyle="1" w:styleId="Ttulo5Char">
    <w:name w:val="Título 5 Char"/>
    <w:link w:val="Ttulo5"/>
    <w:semiHidden/>
    <w:rsid w:val="003B03A2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03A2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link w:val="Ttulo7"/>
    <w:semiHidden/>
    <w:rsid w:val="003B03A2"/>
    <w:rPr>
      <w:rFonts w:ascii="Calibri" w:hAnsi="Calibri"/>
    </w:rPr>
  </w:style>
  <w:style w:type="character" w:customStyle="1" w:styleId="Ttulo8Char">
    <w:name w:val="Título 8 Char"/>
    <w:link w:val="Ttulo8"/>
    <w:semiHidden/>
    <w:rsid w:val="003B03A2"/>
    <w:rPr>
      <w:rFonts w:ascii="Calibri" w:hAnsi="Calibri"/>
      <w:i/>
      <w:iCs/>
    </w:rPr>
  </w:style>
  <w:style w:type="character" w:customStyle="1" w:styleId="Ttulo9Char">
    <w:name w:val="Título 9 Char"/>
    <w:link w:val="Ttulo9"/>
    <w:semiHidden/>
    <w:rsid w:val="003B03A2"/>
    <w:rPr>
      <w:rFonts w:ascii="Cambria" w:hAnsi="Cambria"/>
      <w:sz w:val="22"/>
      <w:szCs w:val="22"/>
    </w:rPr>
  </w:style>
  <w:style w:type="character" w:styleId="Forte">
    <w:name w:val="Strong"/>
    <w:uiPriority w:val="22"/>
    <w:qFormat/>
    <w:rsid w:val="003B03A2"/>
    <w:rPr>
      <w:b/>
      <w:bCs/>
    </w:rPr>
  </w:style>
  <w:style w:type="character" w:styleId="nfase">
    <w:name w:val="Emphasis"/>
    <w:uiPriority w:val="20"/>
    <w:qFormat/>
    <w:rsid w:val="003B03A2"/>
    <w:rPr>
      <w:i/>
      <w:iCs/>
    </w:rPr>
  </w:style>
  <w:style w:type="character" w:styleId="Hyperlink">
    <w:name w:val="Hyperlink"/>
    <w:basedOn w:val="Fontepargpadro"/>
    <w:uiPriority w:val="99"/>
    <w:unhideWhenUsed/>
    <w:rsid w:val="004223E3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422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7480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969FE"/>
    <w:pPr>
      <w:tabs>
        <w:tab w:val="center" w:pos="4536"/>
        <w:tab w:val="right" w:pos="9072"/>
      </w:tabs>
    </w:pPr>
    <w:rPr>
      <w:rFonts w:cs="Angsana New"/>
      <w:szCs w:val="25"/>
    </w:rPr>
  </w:style>
  <w:style w:type="character" w:customStyle="1" w:styleId="CabealhoChar">
    <w:name w:val="Cabeçalho Char"/>
    <w:basedOn w:val="Fontepargpadro"/>
    <w:link w:val="Cabealho"/>
    <w:uiPriority w:val="99"/>
    <w:rsid w:val="00D969FE"/>
    <w:rPr>
      <w:rFonts w:cs="Angsana New"/>
      <w:szCs w:val="25"/>
    </w:rPr>
  </w:style>
  <w:style w:type="paragraph" w:styleId="Rodap">
    <w:name w:val="footer"/>
    <w:basedOn w:val="Normal"/>
    <w:link w:val="RodapChar"/>
    <w:uiPriority w:val="99"/>
    <w:unhideWhenUsed/>
    <w:rsid w:val="00D969FE"/>
    <w:pPr>
      <w:tabs>
        <w:tab w:val="center" w:pos="4536"/>
        <w:tab w:val="right" w:pos="9072"/>
      </w:tabs>
    </w:pPr>
    <w:rPr>
      <w:rFonts w:cs="Angsana New"/>
      <w:szCs w:val="25"/>
    </w:rPr>
  </w:style>
  <w:style w:type="character" w:customStyle="1" w:styleId="RodapChar">
    <w:name w:val="Rodapé Char"/>
    <w:basedOn w:val="Fontepargpadro"/>
    <w:link w:val="Rodap"/>
    <w:uiPriority w:val="99"/>
    <w:rsid w:val="00D969FE"/>
    <w:rPr>
      <w:rFonts w:cs="Angsan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header" Target="header2.xml" /><Relationship Id="rId18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" Type="http://schemas.openxmlformats.org/officeDocument/2006/relationships/customXml" Target="../customXml/item2.xml" /><Relationship Id="rId16" Type="http://schemas.openxmlformats.org/officeDocument/2006/relationships/header" Target="header3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yperlink" Target="mailto:mcr2030-amc@un.org" TargetMode="External" /><Relationship Id="rId5" Type="http://schemas.openxmlformats.org/officeDocument/2006/relationships/styles" Target="styles.xml" /><Relationship Id="rId15" Type="http://schemas.openxmlformats.org/officeDocument/2006/relationships/footer" Target="footer2.xml" /><Relationship Id="rId10" Type="http://schemas.openxmlformats.org/officeDocument/2006/relationships/hyperlink" Target="https://mcr2030dashboard.undrr.org/" TargetMode="External" /><Relationship Id="rId19" Type="http://schemas.openxmlformats.org/officeDocument/2006/relationships/theme" Target="theme/theme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footer" Target="footer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Roboto">
      <a:majorFont>
        <a:latin typeface="Roboto"/>
        <a:ea typeface=""/>
        <a:cs typeface="Roboto"/>
      </a:majorFont>
      <a:minorFont>
        <a:latin typeface="Roboto"/>
        <a:ea typeface=""/>
        <a:cs typeface="Robot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2bbc05-06ef-4755-8ae2-43997940d694" xsi:nil="true"/>
    <lcf76f155ced4ddcb4097134ff3c332f xmlns="08963562-2d50-4e58-aef5-4078f9ede2e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EDBDCDBED5B043A46919C6446F1F86" ma:contentTypeVersion="13" ma:contentTypeDescription="Crie um novo documento." ma:contentTypeScope="" ma:versionID="65042818f5688832a6bca569df90a036">
  <xsd:schema xmlns:xsd="http://www.w3.org/2001/XMLSchema" xmlns:xs="http://www.w3.org/2001/XMLSchema" xmlns:p="http://schemas.microsoft.com/office/2006/metadata/properties" xmlns:ns2="08963562-2d50-4e58-aef5-4078f9ede2ef" xmlns:ns3="9c2bbc05-06ef-4755-8ae2-43997940d694" targetNamespace="http://schemas.microsoft.com/office/2006/metadata/properties" ma:root="true" ma:fieldsID="4c6de29355d6fe30107b1b141502ef9c" ns2:_="" ns3:_="">
    <xsd:import namespace="08963562-2d50-4e58-aef5-4078f9ede2ef"/>
    <xsd:import namespace="9c2bbc05-06ef-4755-8ae2-43997940d6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63562-2d50-4e58-aef5-4078f9ed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bbc05-06ef-4755-8ae2-43997940d6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5ef98b5-c077-481a-b809-e9922f79b569}" ma:internalName="TaxCatchAll" ma:showField="CatchAllData" ma:web="9c2bbc05-06ef-4755-8ae2-43997940d6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A11E1B-B6AA-48F5-86E3-0D979FED66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5B1B16-6267-4473-A2EE-2B9FF3D1C4AB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72B1F637-CBF6-4253-9700-39D71ACEE3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Mutarika Pruksapong</dc:creator>
  <cp:keywords/>
  <dc:description/>
  <cp:lastModifiedBy>sergio dias</cp:lastModifiedBy>
  <cp:revision>2</cp:revision>
  <dcterms:created xsi:type="dcterms:W3CDTF">2021-05-10T14:45:00Z</dcterms:created>
  <dcterms:modified xsi:type="dcterms:W3CDTF">2021-05-10T14:45:00Z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0x01010089EDBDCDBED5B043A46919C6446F1F86</vt:lpwstr>
  </property>
</Properties>
</file>